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0F05" w14:textId="77777777" w:rsidR="009B2ADD" w:rsidRPr="001744ED" w:rsidRDefault="009B2ADD">
      <w:pPr>
        <w:rPr>
          <w:b/>
          <w:sz w:val="36"/>
          <w:szCs w:val="36"/>
        </w:rPr>
      </w:pPr>
      <w:r w:rsidRPr="001744ED">
        <w:rPr>
          <w:b/>
          <w:sz w:val="36"/>
          <w:szCs w:val="36"/>
        </w:rPr>
        <w:t>Theme, Setting, and Mechanics</w:t>
      </w:r>
    </w:p>
    <w:p w14:paraId="6953E9D1" w14:textId="77777777" w:rsidR="009B2ADD" w:rsidRPr="009B2ADD" w:rsidRDefault="009B2ADD" w:rsidP="009B2ADD">
      <w:pPr>
        <w:rPr>
          <w:sz w:val="28"/>
          <w:szCs w:val="28"/>
        </w:rPr>
      </w:pPr>
      <w:r w:rsidRPr="009B2ADD">
        <w:rPr>
          <w:b/>
          <w:sz w:val="28"/>
          <w:szCs w:val="28"/>
        </w:rPr>
        <w:t>Theme</w:t>
      </w:r>
    </w:p>
    <w:p w14:paraId="533DDF73" w14:textId="7960780E" w:rsidR="009B2ADD" w:rsidRDefault="009B2ADD" w:rsidP="009B2ADD">
      <w:r>
        <w:t>This is the underlying premise or set of assumptions that describes what the players are doing in the game.</w:t>
      </w:r>
      <w:r w:rsidR="004D25E7">
        <w:t xml:space="preserve"> Spy, land management, trade, construction, travel, mystery, etc.</w:t>
      </w:r>
    </w:p>
    <w:p w14:paraId="07B22788" w14:textId="77777777" w:rsidR="009B2ADD" w:rsidRPr="009B2ADD" w:rsidRDefault="0010357F">
      <w:pPr>
        <w:rPr>
          <w:b/>
          <w:sz w:val="28"/>
          <w:szCs w:val="28"/>
        </w:rPr>
      </w:pPr>
      <w:r w:rsidRPr="009B2ADD">
        <w:rPr>
          <w:b/>
          <w:sz w:val="28"/>
          <w:szCs w:val="28"/>
        </w:rPr>
        <w:t>Setting</w:t>
      </w:r>
    </w:p>
    <w:p w14:paraId="0974D72D" w14:textId="3A2A5B02" w:rsidR="009B2ADD" w:rsidRDefault="009B2ADD">
      <w:r>
        <w:t>T</w:t>
      </w:r>
      <w:r w:rsidR="0010357F">
        <w:t>his can be the geographic location, time period, and/or imaginative environment where the game is taking place.</w:t>
      </w:r>
      <w:r w:rsidR="004D25E7">
        <w:t xml:space="preserve"> E.g. Ancient Rome, a space station, a rail network, the artic pole, etc.</w:t>
      </w:r>
    </w:p>
    <w:p w14:paraId="6A69641E" w14:textId="03F8C314" w:rsidR="0010357F" w:rsidRPr="001744ED" w:rsidRDefault="009B2ADD">
      <w:pPr>
        <w:rPr>
          <w:b/>
          <w:sz w:val="24"/>
          <w:szCs w:val="24"/>
        </w:rPr>
      </w:pPr>
      <w:r w:rsidRPr="001744ED">
        <w:rPr>
          <w:b/>
          <w:sz w:val="28"/>
          <w:szCs w:val="28"/>
        </w:rPr>
        <w:t>Mechanics</w:t>
      </w:r>
      <w:r w:rsidR="001744ED">
        <w:rPr>
          <w:b/>
          <w:sz w:val="24"/>
          <w:szCs w:val="24"/>
        </w:rPr>
        <w:t xml:space="preserve"> - </w:t>
      </w:r>
      <w:r w:rsidR="0010357F">
        <w:t xml:space="preserve">Select </w:t>
      </w:r>
      <w:r w:rsidR="0074792A">
        <w:t>2</w:t>
      </w:r>
      <w:r w:rsidR="0010357F">
        <w:t xml:space="preserve"> mechanics to drive your game.</w:t>
      </w:r>
    </w:p>
    <w:p w14:paraId="6832C9A8" w14:textId="77777777" w:rsidR="0010357F" w:rsidRDefault="00795F43">
      <w:r w:rsidRPr="009B2ADD">
        <w:rPr>
          <w:b/>
        </w:rPr>
        <w:t>Dice rolling</w:t>
      </w:r>
      <w:r>
        <w:t xml:space="preserve"> – this can be to move pieces around a board, or to gamble on a predicament (examples, roll higher than four to escape the trap, all players roll and the highest wins the prize, roll an even number for an amount of goods an odd number for a different amount)</w:t>
      </w:r>
    </w:p>
    <w:p w14:paraId="64FA7E86" w14:textId="70828CF4" w:rsidR="004D25E7" w:rsidRPr="004D25E7" w:rsidRDefault="004D25E7">
      <w:r>
        <w:rPr>
          <w:b/>
        </w:rPr>
        <w:t xml:space="preserve">Co-operative play – </w:t>
      </w:r>
      <w:r>
        <w:t xml:space="preserve">players work together to pool resources, track down a target, overcome obstacles, and beat the game. </w:t>
      </w:r>
    </w:p>
    <w:p w14:paraId="7F6F2E69" w14:textId="77777777" w:rsidR="00795F43" w:rsidRDefault="00795F43">
      <w:r w:rsidRPr="009B2ADD">
        <w:rPr>
          <w:b/>
        </w:rPr>
        <w:t>Hand management</w:t>
      </w:r>
      <w:r>
        <w:t xml:space="preserve"> – players try to play cards in certain sequences or groups to accomplish some goals or to stay in the boundaries of a certain constraint.</w:t>
      </w:r>
    </w:p>
    <w:p w14:paraId="67546010" w14:textId="77777777" w:rsidR="00795F43" w:rsidRDefault="00795F43">
      <w:r w:rsidRPr="009B2ADD">
        <w:rPr>
          <w:b/>
        </w:rPr>
        <w:t>Maze</w:t>
      </w:r>
      <w:r>
        <w:t xml:space="preserve"> – creating or navigating a maze. Creating a set of obstacles to prevent another player from winning (e.g. place cards on the board that will need to be overcome). This could be a co-operative game with 3 players attempting to prevent the fourth player from reaching the end goal, or attempting to locate and catch the fourth player).</w:t>
      </w:r>
    </w:p>
    <w:p w14:paraId="2AF631A3" w14:textId="77777777" w:rsidR="00795F43" w:rsidRDefault="00795F43">
      <w:r w:rsidRPr="009B2ADD">
        <w:rPr>
          <w:b/>
        </w:rPr>
        <w:t>Deck-building</w:t>
      </w:r>
      <w:r>
        <w:t>: card games where the players pick up and discard cards strategically to obtain a winning hand.</w:t>
      </w:r>
    </w:p>
    <w:p w14:paraId="41DAFC4D" w14:textId="77777777" w:rsidR="00795F43" w:rsidRDefault="00795F43">
      <w:r w:rsidRPr="009B2ADD">
        <w:rPr>
          <w:b/>
        </w:rPr>
        <w:t>Bluffing</w:t>
      </w:r>
      <w:r>
        <w:t>: players need to hide their true intent or actions by using bluff, lies, or misdirection.</w:t>
      </w:r>
    </w:p>
    <w:p w14:paraId="0D4413F3" w14:textId="413B7A87" w:rsidR="004D25E7" w:rsidRPr="004D25E7" w:rsidRDefault="004D25E7">
      <w:r>
        <w:rPr>
          <w:b/>
        </w:rPr>
        <w:t>Modular Board</w:t>
      </w:r>
      <w:r>
        <w:t xml:space="preserve"> – the board itself is created through the gameplay by players placing tiles to create the playing space and build up points or resources. E.g. </w:t>
      </w:r>
      <w:proofErr w:type="spellStart"/>
      <w:r>
        <w:t>Carcasonne</w:t>
      </w:r>
      <w:proofErr w:type="spellEnd"/>
      <w:r>
        <w:t>.</w:t>
      </w:r>
    </w:p>
    <w:p w14:paraId="090DF7C2" w14:textId="77777777" w:rsidR="00795F43" w:rsidRDefault="00795F43">
      <w:r w:rsidRPr="009B2ADD">
        <w:rPr>
          <w:b/>
        </w:rPr>
        <w:t>Pick up/deliver</w:t>
      </w:r>
      <w:r>
        <w:t>: Players pick up or deliver an item or good when they land on or reach a particular destination. Different destinations may deliver different goods, which incorporates an element of strategy.</w:t>
      </w:r>
    </w:p>
    <w:p w14:paraId="77E68286" w14:textId="77777777" w:rsidR="00795F43" w:rsidRDefault="00795F43">
      <w:r w:rsidRPr="009B2ADD">
        <w:rPr>
          <w:b/>
        </w:rPr>
        <w:t>Memory</w:t>
      </w:r>
      <w:r>
        <w:t>: players need to recall previous game events or information in order to reach an objective.</w:t>
      </w:r>
    </w:p>
    <w:p w14:paraId="23996206" w14:textId="4E525021" w:rsidR="001744ED" w:rsidRDefault="004D25E7">
      <w:r>
        <w:rPr>
          <w:b/>
        </w:rPr>
        <w:t xml:space="preserve">Set Collection – </w:t>
      </w:r>
      <w:r>
        <w:t>players work to collect a set of items, tokens, beans, resources, to win the game.</w:t>
      </w:r>
    </w:p>
    <w:p w14:paraId="2CD6A03B" w14:textId="77777777" w:rsidR="009B2ADD" w:rsidRPr="001744ED" w:rsidRDefault="009B2ADD">
      <w:pPr>
        <w:rPr>
          <w:b/>
          <w:sz w:val="28"/>
          <w:szCs w:val="28"/>
        </w:rPr>
      </w:pPr>
      <w:r w:rsidRPr="001744ED">
        <w:rPr>
          <w:b/>
          <w:sz w:val="28"/>
          <w:szCs w:val="28"/>
        </w:rPr>
        <w:t>End/Win Conditions</w:t>
      </w:r>
      <w:bookmarkStart w:id="0" w:name="_GoBack"/>
      <w:bookmarkEnd w:id="0"/>
    </w:p>
    <w:p w14:paraId="40CDD47F" w14:textId="77777777" w:rsidR="009B2ADD" w:rsidRDefault="009B2ADD">
      <w:r>
        <w:t xml:space="preserve">What </w:t>
      </w:r>
      <w:proofErr w:type="gramStart"/>
      <w:r>
        <w:t>are</w:t>
      </w:r>
      <w:proofErr w:type="gramEnd"/>
      <w:r>
        <w:t xml:space="preserve"> the end or win conditions for your game? What objective or purpose are your players working towards (or to avoid)?</w:t>
      </w:r>
    </w:p>
    <w:p w14:paraId="15F8C569" w14:textId="03BA0725" w:rsidR="00D347B1" w:rsidRDefault="00D347B1">
      <w:r>
        <w:t>Make this quite clear so players know what they are working towards and how to achieve the goal, or to avoid the loss.</w:t>
      </w:r>
    </w:p>
    <w:sectPr w:rsidR="00D347B1" w:rsidSect="009B2ADD">
      <w:footerReference w:type="default" r:id="rId6"/>
      <w:pgSz w:w="11906" w:h="16838"/>
      <w:pgMar w:top="1440" w:right="1440" w:bottom="1440" w:left="1440" w:header="708" w:footer="708" w:gutter="0"/>
      <w:pgBorders w:offsetFrom="page">
        <w:top w:val="thinThickSmallGap" w:sz="24" w:space="24" w:color="70AD47" w:themeColor="accent6"/>
        <w:left w:val="thinThickSmallGap" w:sz="24" w:space="24" w:color="70AD47" w:themeColor="accent6"/>
        <w:bottom w:val="thickThinSmallGap" w:sz="24" w:space="24" w:color="70AD47" w:themeColor="accent6"/>
        <w:right w:val="thickThinSmallGap" w:sz="24"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F3049" w14:textId="77777777" w:rsidR="00B51D8D" w:rsidRDefault="00B51D8D" w:rsidP="00F61EC8">
      <w:pPr>
        <w:spacing w:after="0" w:line="240" w:lineRule="auto"/>
      </w:pPr>
      <w:r>
        <w:separator/>
      </w:r>
    </w:p>
  </w:endnote>
  <w:endnote w:type="continuationSeparator" w:id="0">
    <w:p w14:paraId="72F814AA" w14:textId="77777777" w:rsidR="00B51D8D" w:rsidRDefault="00B51D8D" w:rsidP="00F6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244E" w14:textId="77777777" w:rsidR="00F61EC8" w:rsidRDefault="00F61EC8">
    <w:pPr>
      <w:pStyle w:val="Footer"/>
    </w:pPr>
  </w:p>
  <w:p w14:paraId="34728A78" w14:textId="77777777" w:rsidR="00F61EC8" w:rsidRDefault="00F6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34019" w14:textId="77777777" w:rsidR="00B51D8D" w:rsidRDefault="00B51D8D" w:rsidP="00F61EC8">
      <w:pPr>
        <w:spacing w:after="0" w:line="240" w:lineRule="auto"/>
      </w:pPr>
      <w:r>
        <w:separator/>
      </w:r>
    </w:p>
  </w:footnote>
  <w:footnote w:type="continuationSeparator" w:id="0">
    <w:p w14:paraId="519D97E3" w14:textId="77777777" w:rsidR="00B51D8D" w:rsidRDefault="00B51D8D" w:rsidP="00F61E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7F"/>
    <w:rsid w:val="0010357F"/>
    <w:rsid w:val="001744ED"/>
    <w:rsid w:val="004D25E7"/>
    <w:rsid w:val="0074792A"/>
    <w:rsid w:val="00795F43"/>
    <w:rsid w:val="007E51BE"/>
    <w:rsid w:val="008F6E61"/>
    <w:rsid w:val="009B2ADD"/>
    <w:rsid w:val="00B51D8D"/>
    <w:rsid w:val="00D347B1"/>
    <w:rsid w:val="00D50426"/>
    <w:rsid w:val="00DF7F33"/>
    <w:rsid w:val="00E554D5"/>
    <w:rsid w:val="00F61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4A64"/>
  <w15:chartTrackingRefBased/>
  <w15:docId w15:val="{1D68D25C-47F5-41FA-A9E5-DE14AFA1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EC8"/>
  </w:style>
  <w:style w:type="paragraph" w:styleId="Footer">
    <w:name w:val="footer"/>
    <w:basedOn w:val="Normal"/>
    <w:link w:val="FooterChar"/>
    <w:uiPriority w:val="99"/>
    <w:unhideWhenUsed/>
    <w:rsid w:val="00F61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EC8"/>
  </w:style>
  <w:style w:type="character" w:styleId="Hyperlink">
    <w:name w:val="Hyperlink"/>
    <w:basedOn w:val="DefaultParagraphFont"/>
    <w:uiPriority w:val="99"/>
    <w:unhideWhenUsed/>
    <w:rsid w:val="00F61EC8"/>
    <w:rPr>
      <w:color w:val="0563C1" w:themeColor="hyperlink"/>
      <w:u w:val="single"/>
    </w:rPr>
  </w:style>
  <w:style w:type="character" w:customStyle="1" w:styleId="apple-converted-space">
    <w:name w:val="apple-converted-space"/>
    <w:basedOn w:val="DefaultParagraphFont"/>
    <w:rsid w:val="00F6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Charlie</dc:creator>
  <cp:keywords/>
  <dc:description/>
  <cp:lastModifiedBy>FARLEY Charlie</cp:lastModifiedBy>
  <cp:revision>6</cp:revision>
  <dcterms:created xsi:type="dcterms:W3CDTF">2016-06-29T15:35:00Z</dcterms:created>
  <dcterms:modified xsi:type="dcterms:W3CDTF">2019-06-25T14:26:00Z</dcterms:modified>
</cp:coreProperties>
</file>